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68" w:rsidRPr="0096014B" w:rsidRDefault="000D5B84">
      <w:bookmarkStart w:id="0" w:name="_GoBack"/>
      <w:bookmarkEnd w:id="0"/>
      <w:r>
        <w:t>Programma Christmas Stollingssymposium 2019</w:t>
      </w:r>
    </w:p>
    <w:p w:rsidR="00AF7A28" w:rsidRDefault="00AF7A28" w:rsidP="00AF7A28">
      <w:pPr>
        <w:rPr>
          <w:rFonts w:eastAsia="Times New Roman" w:cstheme="minorHAnsi"/>
          <w:color w:val="00000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17"/>
      </w:tblGrid>
      <w:tr w:rsidR="00AF7A28" w:rsidTr="00AD5C9C">
        <w:tc>
          <w:tcPr>
            <w:tcW w:w="1129" w:type="dxa"/>
          </w:tcPr>
          <w:p w:rsidR="00AF7A28" w:rsidRPr="00657ECE" w:rsidRDefault="00AF7A28" w:rsidP="00AD5C9C">
            <w:pPr>
              <w:rPr>
                <w:rFonts w:cstheme="minorHAnsi"/>
                <w:i/>
              </w:rPr>
            </w:pPr>
            <w:r w:rsidRPr="00657ECE">
              <w:rPr>
                <w:rFonts w:cstheme="minorHAnsi"/>
                <w:i/>
              </w:rPr>
              <w:t>09:00</w:t>
            </w:r>
          </w:p>
        </w:tc>
        <w:tc>
          <w:tcPr>
            <w:tcW w:w="2410" w:type="dxa"/>
          </w:tcPr>
          <w:p w:rsidR="00AF7A28" w:rsidRDefault="00AF7A28" w:rsidP="00AD5C9C">
            <w:pPr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Markus Hollmann</w:t>
            </w:r>
          </w:p>
        </w:tc>
        <w:tc>
          <w:tcPr>
            <w:tcW w:w="5517" w:type="dxa"/>
          </w:tcPr>
          <w:p w:rsidR="00AF7A28" w:rsidRDefault="00AF7A28" w:rsidP="00AD5C9C">
            <w:pPr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Opening</w:t>
            </w:r>
          </w:p>
        </w:tc>
      </w:tr>
      <w:tr w:rsidR="00AF7A28" w:rsidTr="00AD5C9C">
        <w:tc>
          <w:tcPr>
            <w:tcW w:w="1129" w:type="dxa"/>
          </w:tcPr>
          <w:p w:rsidR="00AF7A28" w:rsidRPr="00657ECE" w:rsidRDefault="00AF7A28" w:rsidP="00AD5C9C">
            <w:pPr>
              <w:rPr>
                <w:rFonts w:cstheme="minorHAnsi"/>
              </w:rPr>
            </w:pPr>
            <w:r w:rsidRPr="00657ECE">
              <w:rPr>
                <w:rFonts w:cstheme="minorHAnsi"/>
              </w:rPr>
              <w:t>09:10</w:t>
            </w:r>
          </w:p>
        </w:tc>
        <w:tc>
          <w:tcPr>
            <w:tcW w:w="2410" w:type="dxa"/>
          </w:tcPr>
          <w:p w:rsidR="00AF7A28" w:rsidRPr="00667968" w:rsidRDefault="00AF7A28" w:rsidP="00AD5C9C">
            <w:pPr>
              <w:rPr>
                <w:rFonts w:cstheme="minorHAnsi"/>
              </w:rPr>
            </w:pPr>
            <w:r w:rsidRPr="00917F23">
              <w:rPr>
                <w:rFonts w:cstheme="minorHAnsi"/>
              </w:rPr>
              <w:t xml:space="preserve">Michiel Coppens </w:t>
            </w:r>
          </w:p>
        </w:tc>
        <w:tc>
          <w:tcPr>
            <w:tcW w:w="5517" w:type="dxa"/>
          </w:tcPr>
          <w:p w:rsidR="00AF7A28" w:rsidRPr="00667968" w:rsidRDefault="00AF7A28" w:rsidP="00AD5C9C">
            <w:r>
              <w:t>Keynote Lecture</w:t>
            </w:r>
          </w:p>
        </w:tc>
      </w:tr>
      <w:tr w:rsidR="00AF7A28" w:rsidRPr="00B5073F" w:rsidTr="00AD5C9C">
        <w:trPr>
          <w:trHeight w:val="678"/>
        </w:trPr>
        <w:tc>
          <w:tcPr>
            <w:tcW w:w="1129" w:type="dxa"/>
          </w:tcPr>
          <w:p w:rsidR="00AF7A28" w:rsidRPr="00657ECE" w:rsidRDefault="00AF7A28" w:rsidP="00AD5C9C">
            <w:pPr>
              <w:rPr>
                <w:rFonts w:cstheme="minorHAnsi"/>
              </w:rPr>
            </w:pPr>
            <w:r w:rsidRPr="00657ECE">
              <w:rPr>
                <w:rFonts w:cstheme="minorHAnsi"/>
              </w:rPr>
              <w:t>09:50</w:t>
            </w:r>
          </w:p>
        </w:tc>
        <w:tc>
          <w:tcPr>
            <w:tcW w:w="2410" w:type="dxa"/>
          </w:tcPr>
          <w:p w:rsidR="00AF7A28" w:rsidRDefault="00AF7A28" w:rsidP="00AD5C9C">
            <w:pPr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Ankie Koopmans</w:t>
            </w:r>
          </w:p>
        </w:tc>
        <w:tc>
          <w:tcPr>
            <w:tcW w:w="5517" w:type="dxa"/>
          </w:tcPr>
          <w:p w:rsidR="00AF7A28" w:rsidRPr="00AF7A28" w:rsidRDefault="00AF7A28" w:rsidP="00AD5C9C">
            <w:pPr>
              <w:rPr>
                <w:bCs/>
                <w:lang w:val="en-US"/>
              </w:rPr>
            </w:pPr>
            <w:r w:rsidRPr="00614566">
              <w:rPr>
                <w:lang w:val="en-US"/>
              </w:rPr>
              <w:t xml:space="preserve">2019 </w:t>
            </w:r>
            <w:r w:rsidR="007D56CB">
              <w:rPr>
                <w:lang w:val="en-US"/>
              </w:rPr>
              <w:t xml:space="preserve">ESA </w:t>
            </w:r>
            <w:r w:rsidRPr="00614566">
              <w:rPr>
                <w:bCs/>
                <w:lang w:val="en-US"/>
              </w:rPr>
              <w:t>guideline on management of major bleeding and coagulopathy following trauma</w:t>
            </w:r>
            <w:r>
              <w:rPr>
                <w:bCs/>
                <w:lang w:val="en-US"/>
              </w:rPr>
              <w:t>: iets nieuws?</w:t>
            </w:r>
          </w:p>
        </w:tc>
      </w:tr>
      <w:tr w:rsidR="00AF7A28" w:rsidTr="00AD5C9C">
        <w:tc>
          <w:tcPr>
            <w:tcW w:w="1129" w:type="dxa"/>
          </w:tcPr>
          <w:p w:rsidR="00AF7A28" w:rsidRPr="00657ECE" w:rsidRDefault="00AF7A28" w:rsidP="00AD5C9C">
            <w:pPr>
              <w:rPr>
                <w:rFonts w:eastAsia="Times New Roman" w:cstheme="minorHAnsi"/>
                <w:i/>
                <w:color w:val="000000"/>
              </w:rPr>
            </w:pPr>
            <w:r w:rsidRPr="00657ECE">
              <w:rPr>
                <w:rFonts w:eastAsia="Times New Roman" w:cstheme="minorHAnsi"/>
                <w:i/>
                <w:color w:val="000000"/>
                <w:lang w:eastAsia="nl-NL"/>
              </w:rPr>
              <w:t>10:30</w:t>
            </w:r>
          </w:p>
        </w:tc>
        <w:tc>
          <w:tcPr>
            <w:tcW w:w="2410" w:type="dxa"/>
          </w:tcPr>
          <w:p w:rsidR="00AF7A28" w:rsidRPr="00667968" w:rsidRDefault="00AF7A28" w:rsidP="00AD5C9C">
            <w:pPr>
              <w:rPr>
                <w:rFonts w:eastAsia="Times New Roman" w:cstheme="minorHAnsi"/>
                <w:i/>
                <w:color w:val="000000"/>
                <w:lang w:eastAsia="nl-NL"/>
              </w:rPr>
            </w:pPr>
            <w:r w:rsidRPr="000D5B84">
              <w:rPr>
                <w:rFonts w:eastAsia="Times New Roman" w:cstheme="minorHAnsi"/>
                <w:i/>
                <w:color w:val="000000"/>
                <w:lang w:eastAsia="nl-NL"/>
              </w:rPr>
              <w:t>Koffie pauze</w:t>
            </w:r>
          </w:p>
        </w:tc>
        <w:tc>
          <w:tcPr>
            <w:tcW w:w="5517" w:type="dxa"/>
          </w:tcPr>
          <w:p w:rsidR="00AF7A28" w:rsidRDefault="00AF7A28" w:rsidP="00AD5C9C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AF7A28" w:rsidTr="00AD5C9C">
        <w:tc>
          <w:tcPr>
            <w:tcW w:w="1129" w:type="dxa"/>
          </w:tcPr>
          <w:p w:rsidR="00AF7A28" w:rsidRPr="00657ECE" w:rsidRDefault="00AF7A28" w:rsidP="00AD5C9C">
            <w:pPr>
              <w:rPr>
                <w:rFonts w:eastAsia="Times New Roman" w:cstheme="minorHAnsi"/>
                <w:color w:val="000000"/>
              </w:rPr>
            </w:pPr>
            <w:r w:rsidRPr="00657ECE">
              <w:rPr>
                <w:rFonts w:eastAsia="Times New Roman" w:cstheme="minorHAnsi"/>
                <w:color w:val="000000"/>
                <w:lang w:eastAsia="nl-NL"/>
              </w:rPr>
              <w:t>11:00</w:t>
            </w:r>
          </w:p>
        </w:tc>
        <w:tc>
          <w:tcPr>
            <w:tcW w:w="2410" w:type="dxa"/>
          </w:tcPr>
          <w:p w:rsidR="00AF7A28" w:rsidRDefault="00AF7A28" w:rsidP="00AD5C9C">
            <w:pPr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Marc van de Velde</w:t>
            </w:r>
          </w:p>
        </w:tc>
        <w:tc>
          <w:tcPr>
            <w:tcW w:w="5517" w:type="dxa"/>
          </w:tcPr>
          <w:p w:rsidR="00AF7A28" w:rsidRDefault="00AF7A28" w:rsidP="00AD5C9C">
            <w:pPr>
              <w:rPr>
                <w:rFonts w:eastAsia="Times New Roman" w:cstheme="minorHAnsi"/>
                <w:color w:val="000000"/>
                <w:lang w:eastAsia="nl-NL"/>
              </w:rPr>
            </w:pPr>
            <w:r>
              <w:t>Obstetrie en Bloeding, 5 hot topics</w:t>
            </w:r>
          </w:p>
        </w:tc>
      </w:tr>
      <w:tr w:rsidR="00AF7A28" w:rsidTr="00AD5C9C">
        <w:tc>
          <w:tcPr>
            <w:tcW w:w="1129" w:type="dxa"/>
          </w:tcPr>
          <w:p w:rsidR="00AF7A28" w:rsidRPr="00657ECE" w:rsidRDefault="00AF7A28" w:rsidP="00AD5C9C">
            <w:pPr>
              <w:rPr>
                <w:rFonts w:eastAsia="Times New Roman" w:cstheme="minorHAnsi"/>
                <w:color w:val="000000"/>
              </w:rPr>
            </w:pPr>
            <w:r w:rsidRPr="00657ECE">
              <w:rPr>
                <w:rFonts w:eastAsia="Times New Roman" w:cstheme="minorHAnsi"/>
                <w:color w:val="000000"/>
                <w:lang w:eastAsia="nl-NL"/>
              </w:rPr>
              <w:t>11:45</w:t>
            </w:r>
          </w:p>
        </w:tc>
        <w:tc>
          <w:tcPr>
            <w:tcW w:w="2410" w:type="dxa"/>
          </w:tcPr>
          <w:p w:rsidR="00AF7A28" w:rsidRDefault="00AF7A28" w:rsidP="00AD5C9C">
            <w:pPr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Alexander Vlaar</w:t>
            </w:r>
          </w:p>
        </w:tc>
        <w:tc>
          <w:tcPr>
            <w:tcW w:w="5517" w:type="dxa"/>
          </w:tcPr>
          <w:p w:rsidR="00AF7A28" w:rsidRPr="00B5073F" w:rsidRDefault="00B5073F" w:rsidP="00AD5C9C">
            <w:r w:rsidRPr="00B5073F">
              <w:rPr>
                <w:rFonts w:ascii="Calibri" w:hAnsi="Calibri" w:cs="Calibri"/>
                <w:color w:val="000000" w:themeColor="text1"/>
              </w:rPr>
              <w:t>Infusievloeistof; wat is de oplossing?</w:t>
            </w:r>
          </w:p>
        </w:tc>
      </w:tr>
      <w:tr w:rsidR="00AF7A28" w:rsidTr="00AD5C9C">
        <w:tc>
          <w:tcPr>
            <w:tcW w:w="1129" w:type="dxa"/>
          </w:tcPr>
          <w:p w:rsidR="00AF7A28" w:rsidRPr="00657ECE" w:rsidRDefault="00AF7A28" w:rsidP="00AD5C9C">
            <w:pPr>
              <w:rPr>
                <w:rFonts w:eastAsia="Times New Roman" w:cstheme="minorHAnsi"/>
                <w:i/>
                <w:color w:val="000000"/>
              </w:rPr>
            </w:pPr>
            <w:r w:rsidRPr="00657ECE">
              <w:rPr>
                <w:rFonts w:eastAsia="Times New Roman" w:cstheme="minorHAnsi"/>
                <w:i/>
                <w:color w:val="000000"/>
                <w:lang w:eastAsia="nl-NL"/>
              </w:rPr>
              <w:t xml:space="preserve">12:30 </w:t>
            </w:r>
          </w:p>
        </w:tc>
        <w:tc>
          <w:tcPr>
            <w:tcW w:w="2410" w:type="dxa"/>
          </w:tcPr>
          <w:p w:rsidR="00AF7A28" w:rsidRPr="00667968" w:rsidRDefault="00AF7A28" w:rsidP="00AD5C9C">
            <w:pPr>
              <w:rPr>
                <w:rFonts w:eastAsia="Times New Roman" w:cstheme="minorHAnsi"/>
                <w:i/>
                <w:color w:val="000000"/>
                <w:lang w:eastAsia="nl-NL"/>
              </w:rPr>
            </w:pPr>
            <w:r w:rsidRPr="000D5B84">
              <w:rPr>
                <w:rFonts w:eastAsia="Times New Roman" w:cstheme="minorHAnsi"/>
                <w:i/>
                <w:color w:val="000000"/>
                <w:lang w:eastAsia="nl-NL"/>
              </w:rPr>
              <w:t>Lunch</w:t>
            </w:r>
          </w:p>
        </w:tc>
        <w:tc>
          <w:tcPr>
            <w:tcW w:w="5517" w:type="dxa"/>
          </w:tcPr>
          <w:p w:rsidR="00AF7A28" w:rsidRDefault="00AF7A28" w:rsidP="00AD5C9C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AF7A28" w:rsidTr="00AD5C9C">
        <w:tc>
          <w:tcPr>
            <w:tcW w:w="1129" w:type="dxa"/>
          </w:tcPr>
          <w:p w:rsidR="00AF7A28" w:rsidRPr="00657ECE" w:rsidRDefault="00AF7A28" w:rsidP="00AD5C9C">
            <w:pPr>
              <w:rPr>
                <w:rFonts w:eastAsia="Times New Roman" w:cstheme="minorHAnsi"/>
                <w:color w:val="000000"/>
              </w:rPr>
            </w:pPr>
            <w:r w:rsidRPr="00657ECE">
              <w:rPr>
                <w:rFonts w:eastAsia="Times New Roman" w:cstheme="minorHAnsi"/>
                <w:color w:val="000000"/>
                <w:lang w:eastAsia="nl-NL"/>
              </w:rPr>
              <w:t>13:30</w:t>
            </w:r>
          </w:p>
        </w:tc>
        <w:tc>
          <w:tcPr>
            <w:tcW w:w="2410" w:type="dxa"/>
          </w:tcPr>
          <w:p w:rsidR="00AF7A28" w:rsidRDefault="0096014B" w:rsidP="00AD5C9C">
            <w:pPr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Leon Aarts</w:t>
            </w:r>
          </w:p>
        </w:tc>
        <w:tc>
          <w:tcPr>
            <w:tcW w:w="5517" w:type="dxa"/>
          </w:tcPr>
          <w:p w:rsidR="00AF7A28" w:rsidRDefault="0096014B" w:rsidP="00AD5C9C">
            <w:pPr>
              <w:rPr>
                <w:rFonts w:eastAsia="Times New Roman" w:cstheme="minorHAnsi"/>
                <w:color w:val="000000"/>
                <w:lang w:eastAsia="nl-NL"/>
              </w:rPr>
            </w:pPr>
            <w:r>
              <w:t>Pre</w:t>
            </w:r>
            <w:r w:rsidR="00AF7A28">
              <w:t xml:space="preserve">operatief </w:t>
            </w:r>
            <w:r>
              <w:t>PBM</w:t>
            </w:r>
          </w:p>
        </w:tc>
      </w:tr>
      <w:tr w:rsidR="00AF7A28" w:rsidTr="00AD5C9C">
        <w:tc>
          <w:tcPr>
            <w:tcW w:w="1129" w:type="dxa"/>
          </w:tcPr>
          <w:p w:rsidR="00AF7A28" w:rsidRPr="002F57D6" w:rsidRDefault="00AF7A28" w:rsidP="00AD5C9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14:00</w:t>
            </w:r>
          </w:p>
        </w:tc>
        <w:tc>
          <w:tcPr>
            <w:tcW w:w="2410" w:type="dxa"/>
          </w:tcPr>
          <w:p w:rsidR="00AF7A28" w:rsidRPr="002F57D6" w:rsidRDefault="0096014B" w:rsidP="00AD5C9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Markus Klimek</w:t>
            </w:r>
          </w:p>
        </w:tc>
        <w:tc>
          <w:tcPr>
            <w:tcW w:w="5517" w:type="dxa"/>
          </w:tcPr>
          <w:p w:rsidR="00AF7A28" w:rsidRDefault="0096014B" w:rsidP="00AD5C9C">
            <w:pPr>
              <w:rPr>
                <w:rFonts w:eastAsia="Times New Roman" w:cstheme="minorHAnsi"/>
                <w:color w:val="000000"/>
                <w:lang w:eastAsia="nl-NL"/>
              </w:rPr>
            </w:pPr>
            <w:r>
              <w:t>Intra</w:t>
            </w:r>
            <w:r w:rsidR="00AF7A28">
              <w:t xml:space="preserve">operatief </w:t>
            </w:r>
            <w:r>
              <w:t>PBM</w:t>
            </w:r>
          </w:p>
        </w:tc>
      </w:tr>
      <w:tr w:rsidR="00AF7A28" w:rsidTr="00AD5C9C">
        <w:tc>
          <w:tcPr>
            <w:tcW w:w="1129" w:type="dxa"/>
          </w:tcPr>
          <w:p w:rsidR="00AF7A28" w:rsidRPr="002F57D6" w:rsidRDefault="00AF7A28" w:rsidP="00AD5C9C">
            <w:pPr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14:30</w:t>
            </w:r>
          </w:p>
        </w:tc>
        <w:tc>
          <w:tcPr>
            <w:tcW w:w="2410" w:type="dxa"/>
          </w:tcPr>
          <w:p w:rsidR="00AF7A28" w:rsidRDefault="00AF7A28" w:rsidP="00AD5C9C">
            <w:pPr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Holger Baumann</w:t>
            </w:r>
          </w:p>
        </w:tc>
        <w:tc>
          <w:tcPr>
            <w:tcW w:w="5517" w:type="dxa"/>
          </w:tcPr>
          <w:p w:rsidR="00AF7A28" w:rsidRDefault="00AF7A28" w:rsidP="00AD5C9C">
            <w:r>
              <w:t>Postoperatief PBM</w:t>
            </w:r>
          </w:p>
        </w:tc>
      </w:tr>
      <w:tr w:rsidR="00AF7A28" w:rsidTr="00AD5C9C">
        <w:tc>
          <w:tcPr>
            <w:tcW w:w="1129" w:type="dxa"/>
          </w:tcPr>
          <w:p w:rsidR="00AF7A28" w:rsidRPr="002F57D6" w:rsidRDefault="00AF7A28" w:rsidP="00AD5C9C">
            <w:pPr>
              <w:rPr>
                <w:rFonts w:eastAsia="Times New Roman" w:cstheme="minorHAnsi"/>
                <w:i/>
                <w:color w:val="000000"/>
              </w:rPr>
            </w:pPr>
            <w:r w:rsidRPr="002F57D6">
              <w:rPr>
                <w:rFonts w:eastAsia="Times New Roman" w:cstheme="minorHAnsi"/>
                <w:i/>
                <w:color w:val="000000"/>
                <w:lang w:eastAsia="nl-NL"/>
              </w:rPr>
              <w:t xml:space="preserve">15:00 </w:t>
            </w:r>
          </w:p>
        </w:tc>
        <w:tc>
          <w:tcPr>
            <w:tcW w:w="2410" w:type="dxa"/>
          </w:tcPr>
          <w:p w:rsidR="00AF7A28" w:rsidRPr="002F57D6" w:rsidRDefault="00AF7A28" w:rsidP="00AD5C9C">
            <w:pPr>
              <w:rPr>
                <w:rFonts w:eastAsia="Times New Roman" w:cstheme="minorHAnsi"/>
                <w:i/>
                <w:color w:val="000000"/>
              </w:rPr>
            </w:pPr>
            <w:r w:rsidRPr="002F57D6">
              <w:rPr>
                <w:rFonts w:eastAsia="Times New Roman" w:cstheme="minorHAnsi"/>
                <w:i/>
                <w:color w:val="000000"/>
                <w:lang w:eastAsia="nl-NL"/>
              </w:rPr>
              <w:t>Pauze</w:t>
            </w:r>
          </w:p>
        </w:tc>
        <w:tc>
          <w:tcPr>
            <w:tcW w:w="5517" w:type="dxa"/>
          </w:tcPr>
          <w:p w:rsidR="00AF7A28" w:rsidRDefault="00AF7A28" w:rsidP="00AD5C9C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AF7A28" w:rsidTr="00AD5C9C">
        <w:tc>
          <w:tcPr>
            <w:tcW w:w="1129" w:type="dxa"/>
          </w:tcPr>
          <w:p w:rsidR="00AF7A28" w:rsidRPr="002F57D6" w:rsidRDefault="00AF7A28" w:rsidP="00AD5C9C">
            <w:pPr>
              <w:rPr>
                <w:rFonts w:eastAsia="Times New Roman" w:cstheme="minorHAnsi"/>
                <w:color w:val="000000"/>
              </w:rPr>
            </w:pPr>
            <w:r w:rsidRPr="002F57D6">
              <w:rPr>
                <w:rFonts w:eastAsia="Times New Roman" w:cstheme="minorHAnsi"/>
                <w:color w:val="000000"/>
                <w:lang w:eastAsia="nl-NL"/>
              </w:rPr>
              <w:t xml:space="preserve">15:30 </w:t>
            </w:r>
          </w:p>
        </w:tc>
        <w:tc>
          <w:tcPr>
            <w:tcW w:w="2410" w:type="dxa"/>
          </w:tcPr>
          <w:p w:rsidR="00AF7A28" w:rsidRPr="002F57D6" w:rsidRDefault="00AF7A28" w:rsidP="00AD5C9C">
            <w:pPr>
              <w:rPr>
                <w:rFonts w:eastAsia="Times New Roman" w:cstheme="minorHAnsi"/>
                <w:color w:val="000000"/>
              </w:rPr>
            </w:pPr>
            <w:r w:rsidRPr="002F57D6">
              <w:rPr>
                <w:rFonts w:eastAsia="Times New Roman" w:cstheme="minorHAnsi"/>
                <w:color w:val="000000"/>
                <w:lang w:eastAsia="nl-NL"/>
              </w:rPr>
              <w:t>Casuistiek en Quiz</w:t>
            </w:r>
          </w:p>
        </w:tc>
        <w:tc>
          <w:tcPr>
            <w:tcW w:w="5517" w:type="dxa"/>
          </w:tcPr>
          <w:p w:rsidR="00AF7A28" w:rsidRDefault="00AF7A28" w:rsidP="00AD5C9C">
            <w:pPr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Deelnemer</w:t>
            </w:r>
            <w:r w:rsidR="00B5073F">
              <w:rPr>
                <w:rFonts w:eastAsia="Times New Roman" w:cstheme="minorHAnsi"/>
                <w:color w:val="000000"/>
                <w:lang w:eastAsia="nl-NL"/>
              </w:rPr>
              <w:t>s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en faculty</w:t>
            </w:r>
          </w:p>
        </w:tc>
      </w:tr>
      <w:tr w:rsidR="00AF7A28" w:rsidTr="00AD5C9C">
        <w:tc>
          <w:tcPr>
            <w:tcW w:w="1129" w:type="dxa"/>
          </w:tcPr>
          <w:p w:rsidR="00AF7A28" w:rsidRPr="002F57D6" w:rsidRDefault="00AF7A28" w:rsidP="00AD5C9C">
            <w:pPr>
              <w:rPr>
                <w:rFonts w:eastAsia="Times New Roman" w:cstheme="minorHAnsi"/>
                <w:color w:val="000000"/>
              </w:rPr>
            </w:pPr>
            <w:r w:rsidRPr="002F57D6">
              <w:rPr>
                <w:rFonts w:eastAsia="Times New Roman" w:cstheme="minorHAnsi"/>
                <w:color w:val="000000"/>
                <w:lang w:eastAsia="nl-NL"/>
              </w:rPr>
              <w:t xml:space="preserve">16:15 </w:t>
            </w:r>
          </w:p>
        </w:tc>
        <w:tc>
          <w:tcPr>
            <w:tcW w:w="2410" w:type="dxa"/>
          </w:tcPr>
          <w:p w:rsidR="00AF7A28" w:rsidRPr="002F57D6" w:rsidRDefault="00AF7A28" w:rsidP="00AD5C9C">
            <w:pPr>
              <w:rPr>
                <w:rFonts w:eastAsia="Times New Roman" w:cstheme="minorHAnsi"/>
                <w:color w:val="000000"/>
              </w:rPr>
            </w:pPr>
            <w:r w:rsidRPr="002F57D6">
              <w:rPr>
                <w:rFonts w:eastAsia="Times New Roman" w:cstheme="minorHAnsi"/>
                <w:color w:val="000000"/>
                <w:lang w:eastAsia="nl-NL"/>
              </w:rPr>
              <w:t>Borrel</w:t>
            </w:r>
          </w:p>
        </w:tc>
        <w:tc>
          <w:tcPr>
            <w:tcW w:w="5517" w:type="dxa"/>
          </w:tcPr>
          <w:p w:rsidR="00AF7A28" w:rsidRDefault="00AF7A28" w:rsidP="00AD5C9C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</w:tbl>
    <w:p w:rsidR="00413BE5" w:rsidRPr="00BE660E" w:rsidRDefault="00413BE5">
      <w:pPr>
        <w:rPr>
          <w:rFonts w:eastAsia="Times New Roman" w:cstheme="minorHAnsi"/>
          <w:color w:val="000000"/>
          <w:lang w:eastAsia="nl-NL"/>
        </w:rPr>
      </w:pPr>
    </w:p>
    <w:sectPr w:rsidR="00413BE5" w:rsidRPr="00BE660E" w:rsidSect="00ED355C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84"/>
    <w:rsid w:val="000D5B84"/>
    <w:rsid w:val="001164F6"/>
    <w:rsid w:val="00146540"/>
    <w:rsid w:val="003E7B52"/>
    <w:rsid w:val="00413BE5"/>
    <w:rsid w:val="004B6A93"/>
    <w:rsid w:val="00595992"/>
    <w:rsid w:val="00614566"/>
    <w:rsid w:val="00631F8A"/>
    <w:rsid w:val="00667968"/>
    <w:rsid w:val="006A17BE"/>
    <w:rsid w:val="006A25B4"/>
    <w:rsid w:val="007D56CB"/>
    <w:rsid w:val="0096014B"/>
    <w:rsid w:val="00A14F58"/>
    <w:rsid w:val="00AF7A28"/>
    <w:rsid w:val="00B5073F"/>
    <w:rsid w:val="00B8348E"/>
    <w:rsid w:val="00B85C0C"/>
    <w:rsid w:val="00BE660E"/>
    <w:rsid w:val="00C46158"/>
    <w:rsid w:val="00D7663B"/>
    <w:rsid w:val="00EB3C49"/>
    <w:rsid w:val="00E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FDB77B9-A05C-CE45-BFB3-0ECFB2E5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14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6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145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Academisch Medisch Centrum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Viersen</dc:creator>
  <cp:keywords/>
  <dc:description/>
  <cp:lastModifiedBy>Barens, A.F. (Alexandra)</cp:lastModifiedBy>
  <cp:revision>2</cp:revision>
  <dcterms:created xsi:type="dcterms:W3CDTF">2019-10-25T11:32:00Z</dcterms:created>
  <dcterms:modified xsi:type="dcterms:W3CDTF">2019-10-25T11:32:00Z</dcterms:modified>
</cp:coreProperties>
</file>